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90399" w14:textId="57614629" w:rsidR="0004135D" w:rsidRDefault="0004135D" w:rsidP="000973A0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BOOKS</w:t>
      </w:r>
      <w:r>
        <w:rPr>
          <w:sz w:val="24"/>
          <w:szCs w:val="24"/>
        </w:rPr>
        <w:t>:</w:t>
      </w:r>
    </w:p>
    <w:p w14:paraId="66FCB81A" w14:textId="31DA2CCC" w:rsidR="0004135D" w:rsidRDefault="0004135D" w:rsidP="0004135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04135D">
        <w:rPr>
          <w:rFonts w:cstheme="minorHAnsi"/>
          <w:sz w:val="24"/>
          <w:szCs w:val="24"/>
        </w:rPr>
        <w:t>Rachel Sherman, Class Acts: Service and Inequality in Luxury Hotels. Berkeley, CA: Universi</w:t>
      </w:r>
      <w:r>
        <w:rPr>
          <w:rFonts w:cstheme="minorHAnsi"/>
          <w:sz w:val="24"/>
          <w:szCs w:val="24"/>
        </w:rPr>
        <w:t>ty of California Press, 2007.</w:t>
      </w:r>
    </w:p>
    <w:p w14:paraId="19F56614" w14:textId="5E501297" w:rsidR="0004135D" w:rsidRPr="0004135D" w:rsidRDefault="0004135D" w:rsidP="0004135D">
      <w:pPr>
        <w:pStyle w:val="ListParagraph"/>
        <w:spacing w:line="240" w:lineRule="auto"/>
        <w:ind w:left="360"/>
        <w:rPr>
          <w:rFonts w:cstheme="minorHAnsi" w:hint="eastAsia"/>
          <w:sz w:val="24"/>
          <w:szCs w:val="24"/>
          <w:lang w:eastAsia="zh-CN"/>
        </w:rPr>
      </w:pPr>
      <w:r>
        <w:rPr>
          <w:rFonts w:cstheme="minorHAnsi" w:hint="eastAsia"/>
          <w:sz w:val="24"/>
          <w:szCs w:val="24"/>
          <w:lang w:eastAsia="zh-CN"/>
        </w:rPr>
        <w:t>L</w:t>
      </w:r>
      <w:r>
        <w:rPr>
          <w:rFonts w:cstheme="minorHAnsi"/>
          <w:sz w:val="24"/>
          <w:szCs w:val="24"/>
          <w:lang w:eastAsia="zh-CN"/>
        </w:rPr>
        <w:t>ink:</w:t>
      </w:r>
      <w:r w:rsidRPr="0004135D">
        <w:t xml:space="preserve"> </w:t>
      </w:r>
      <w:r w:rsidRPr="0004135D">
        <w:rPr>
          <w:rFonts w:cstheme="minorHAnsi"/>
          <w:sz w:val="24"/>
          <w:szCs w:val="24"/>
          <w:lang w:eastAsia="zh-CN"/>
        </w:rPr>
        <w:t>http://california.universitypressscholarship.com.ezproxy.library.ubc.ca/view/10.1525/california/9780520247819.001.0001/upso-9780520247819</w:t>
      </w:r>
    </w:p>
    <w:p w14:paraId="3C648B6C" w14:textId="3B18CEDE" w:rsidR="00D27398" w:rsidRDefault="00D27398" w:rsidP="00D2739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zh-CN"/>
        </w:rPr>
      </w:pPr>
      <w:r w:rsidRPr="00D27398">
        <w:rPr>
          <w:rFonts w:cstheme="minorHAnsi"/>
          <w:sz w:val="24"/>
          <w:szCs w:val="24"/>
          <w:lang w:eastAsia="zh-CN"/>
        </w:rPr>
        <w:t>Ross A. Klein, Cruise ship Blues: The Underside of the Cruise Industry. Vancouver, BC: New Society Publishers, 2003.</w:t>
      </w:r>
    </w:p>
    <w:p w14:paraId="54ADA28F" w14:textId="0BBB7A37" w:rsidR="0004135D" w:rsidRPr="00D27398" w:rsidRDefault="0004135D" w:rsidP="00D27398">
      <w:pPr>
        <w:pStyle w:val="ListParagraph"/>
        <w:spacing w:line="240" w:lineRule="auto"/>
        <w:ind w:left="360"/>
        <w:rPr>
          <w:rFonts w:cstheme="minorHAnsi" w:hint="eastAsia"/>
          <w:sz w:val="24"/>
          <w:szCs w:val="24"/>
          <w:lang w:eastAsia="zh-CN"/>
        </w:rPr>
      </w:pPr>
      <w:r w:rsidRPr="00D27398">
        <w:rPr>
          <w:rFonts w:cstheme="minorHAnsi" w:hint="eastAsia"/>
          <w:sz w:val="24"/>
          <w:szCs w:val="24"/>
          <w:lang w:eastAsia="zh-CN"/>
        </w:rPr>
        <w:t>Link:</w:t>
      </w:r>
      <w:r w:rsidR="00D27398">
        <w:rPr>
          <w:rFonts w:cstheme="minorHAnsi"/>
          <w:sz w:val="24"/>
          <w:szCs w:val="24"/>
          <w:lang w:eastAsia="zh-CN"/>
        </w:rPr>
        <w:t xml:space="preserve"> </w:t>
      </w:r>
      <w:r w:rsidR="00D27398" w:rsidRPr="00D27398">
        <w:rPr>
          <w:rFonts w:cstheme="minorHAnsi"/>
          <w:sz w:val="24"/>
          <w:szCs w:val="24"/>
          <w:lang w:eastAsia="zh-CN"/>
        </w:rPr>
        <w:t>http://site.ebrary.com/lib/ubc/detail.action?docID=10087653</w:t>
      </w:r>
    </w:p>
    <w:p w14:paraId="7B1A81AA" w14:textId="05125863" w:rsidR="0004135D" w:rsidRDefault="0004135D" w:rsidP="0004135D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cstheme="minorHAnsi"/>
          <w:lang w:val="en-CA"/>
        </w:rPr>
      </w:pPr>
      <w:proofErr w:type="spellStart"/>
      <w:r w:rsidRPr="0004135D">
        <w:rPr>
          <w:rFonts w:cstheme="minorHAnsi"/>
          <w:lang w:val="en-CA"/>
        </w:rPr>
        <w:t>Amita</w:t>
      </w:r>
      <w:proofErr w:type="spellEnd"/>
      <w:r w:rsidRPr="0004135D">
        <w:rPr>
          <w:rFonts w:cstheme="minorHAnsi"/>
          <w:lang w:val="en-CA"/>
        </w:rPr>
        <w:t xml:space="preserve"> </w:t>
      </w:r>
      <w:proofErr w:type="spellStart"/>
      <w:r w:rsidRPr="0004135D">
        <w:rPr>
          <w:rFonts w:cstheme="minorHAnsi"/>
          <w:lang w:val="en-CA"/>
        </w:rPr>
        <w:t>Handa</w:t>
      </w:r>
      <w:proofErr w:type="spellEnd"/>
      <w:r w:rsidRPr="0004135D">
        <w:rPr>
          <w:rFonts w:cstheme="minorHAnsi"/>
          <w:lang w:val="en-CA"/>
        </w:rPr>
        <w:t>, Of Silk Saris and Mini-Skirts: South Asian Girls walk the Tightrope of Culture. Toronto: The Women’s Press. 2003.</w:t>
      </w:r>
    </w:p>
    <w:p w14:paraId="2BD57C0C" w14:textId="563DB6D4" w:rsidR="005C3B6D" w:rsidRPr="0004135D" w:rsidRDefault="005C3B6D" w:rsidP="005C3B6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Link: </w:t>
      </w:r>
      <w:r w:rsidRPr="005C3B6D">
        <w:rPr>
          <w:rFonts w:cstheme="minorHAnsi"/>
          <w:lang w:val="en-CA"/>
        </w:rPr>
        <w:t>http://site.ebrary.com/lib/ubc/detail.action?docID=10191686</w:t>
      </w:r>
    </w:p>
    <w:p w14:paraId="24D7292D" w14:textId="4EE882A7" w:rsidR="0004135D" w:rsidRDefault="0004135D" w:rsidP="0004135D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cstheme="minorHAnsi"/>
          <w:lang w:val="en-CA"/>
        </w:rPr>
      </w:pPr>
      <w:r w:rsidRPr="0004135D">
        <w:rPr>
          <w:rFonts w:cstheme="minorHAnsi"/>
          <w:lang w:val="en-CA"/>
        </w:rPr>
        <w:t>C.J. Pascoe, Dude, You’re a Fag: Masculinity and Sexuality in High School. Berkeley, CA: University of California Press, 2007.</w:t>
      </w:r>
    </w:p>
    <w:p w14:paraId="48E919C2" w14:textId="5E3780F7" w:rsidR="005C3B6D" w:rsidRPr="0004135D" w:rsidRDefault="005C3B6D" w:rsidP="005C3B6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>Link:</w:t>
      </w:r>
      <w:r w:rsidRPr="005C3B6D">
        <w:t xml:space="preserve"> </w:t>
      </w:r>
      <w:r w:rsidRPr="005C3B6D">
        <w:rPr>
          <w:rFonts w:cstheme="minorHAnsi"/>
          <w:lang w:val="en-CA"/>
        </w:rPr>
        <w:t>http://web.b.ebscohost.com.ezproxy.library.ubc.ca/ehost/detail/detail?sid=f32523cb-11a4-4715-926b-425afcdc973a%40sessionmgr102&amp;vid=0&amp;hid=107&amp;bdata=JnNpdGU9ZWhvc3QtbGl2ZSZzY29wZT1zaXRl#AN=396150&amp;db=nlebk</w:t>
      </w:r>
    </w:p>
    <w:p w14:paraId="02949664" w14:textId="4957C2CC" w:rsidR="0004135D" w:rsidRPr="005C3B6D" w:rsidRDefault="0004135D" w:rsidP="0004135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04135D">
        <w:rPr>
          <w:rFonts w:cstheme="minorHAnsi"/>
          <w:lang w:val="en-CA"/>
        </w:rPr>
        <w:t xml:space="preserve">Ester Reiter, </w:t>
      </w:r>
      <w:r w:rsidRPr="0004135D">
        <w:rPr>
          <w:rFonts w:cstheme="minorHAnsi"/>
          <w:i/>
          <w:lang w:val="en-CA"/>
        </w:rPr>
        <w:t>Making Fast Food: From the Frying Pan into the Fryer</w:t>
      </w:r>
      <w:r w:rsidRPr="0004135D">
        <w:rPr>
          <w:rFonts w:cstheme="minorHAnsi"/>
          <w:lang w:val="en-CA"/>
        </w:rPr>
        <w:t>. Montreal/Kingston: McGill/Queen’s University Press, 1996.</w:t>
      </w:r>
    </w:p>
    <w:p w14:paraId="46D8FA41" w14:textId="6B5E76F0" w:rsidR="005C3B6D" w:rsidRPr="0004135D" w:rsidRDefault="005C3B6D" w:rsidP="005C3B6D">
      <w:pPr>
        <w:pStyle w:val="ListParagraph"/>
        <w:spacing w:line="240" w:lineRule="auto"/>
        <w:ind w:left="360"/>
        <w:rPr>
          <w:rFonts w:cstheme="minorHAnsi" w:hint="eastAsia"/>
          <w:sz w:val="24"/>
          <w:szCs w:val="24"/>
          <w:lang w:eastAsia="zh-CN"/>
        </w:rPr>
      </w:pPr>
      <w:r>
        <w:rPr>
          <w:rFonts w:cstheme="minorHAnsi"/>
          <w:lang w:val="en-CA"/>
        </w:rPr>
        <w:t>Link</w:t>
      </w:r>
      <w:r>
        <w:rPr>
          <w:rFonts w:cstheme="minorHAnsi" w:hint="eastAsia"/>
          <w:lang w:val="en-CA" w:eastAsia="zh-CN"/>
        </w:rPr>
        <w:t>；</w:t>
      </w:r>
      <w:r>
        <w:rPr>
          <w:rFonts w:cstheme="minorHAnsi" w:hint="eastAsia"/>
          <w:lang w:val="en-CA" w:eastAsia="zh-CN"/>
        </w:rPr>
        <w:t xml:space="preserve"> </w:t>
      </w:r>
      <w:r w:rsidRPr="005C3B6D">
        <w:rPr>
          <w:rFonts w:cstheme="minorHAnsi"/>
          <w:lang w:val="en-CA" w:eastAsia="zh-CN"/>
        </w:rPr>
        <w:t>http://site.ebrary.com/lib/ubc/detail.action?docID=10138966</w:t>
      </w:r>
    </w:p>
    <w:p w14:paraId="0707EC57" w14:textId="77777777" w:rsidR="0004135D" w:rsidRDefault="0004135D" w:rsidP="000973A0">
      <w:pPr>
        <w:spacing w:line="240" w:lineRule="auto"/>
        <w:rPr>
          <w:sz w:val="24"/>
          <w:szCs w:val="24"/>
        </w:rPr>
      </w:pPr>
    </w:p>
    <w:p w14:paraId="561A617E" w14:textId="3371296B" w:rsidR="0004135D" w:rsidRDefault="0004135D" w:rsidP="000973A0">
      <w:pPr>
        <w:spacing w:line="240" w:lineRule="auto"/>
        <w:rPr>
          <w:sz w:val="24"/>
          <w:szCs w:val="24"/>
        </w:rPr>
      </w:pPr>
    </w:p>
    <w:p w14:paraId="22AE8372" w14:textId="77777777" w:rsidR="0004135D" w:rsidRDefault="0004135D" w:rsidP="000973A0">
      <w:pPr>
        <w:spacing w:line="240" w:lineRule="auto"/>
        <w:rPr>
          <w:sz w:val="24"/>
          <w:szCs w:val="24"/>
        </w:rPr>
      </w:pPr>
    </w:p>
    <w:p w14:paraId="1F5F5C92" w14:textId="4D1B12D6" w:rsidR="000973A0" w:rsidRPr="000973A0" w:rsidRDefault="000973A0" w:rsidP="000973A0">
      <w:pPr>
        <w:spacing w:line="240" w:lineRule="auto"/>
        <w:rPr>
          <w:b/>
          <w:sz w:val="24"/>
          <w:szCs w:val="24"/>
        </w:rPr>
      </w:pPr>
      <w:r w:rsidRPr="000973A0">
        <w:rPr>
          <w:b/>
          <w:sz w:val="24"/>
          <w:szCs w:val="24"/>
        </w:rPr>
        <w:t xml:space="preserve">Writing Assignment: Book </w:t>
      </w:r>
      <w:r w:rsidR="00896CA0" w:rsidRPr="000973A0">
        <w:rPr>
          <w:b/>
          <w:sz w:val="24"/>
          <w:szCs w:val="24"/>
        </w:rPr>
        <w:t xml:space="preserve">review </w:t>
      </w:r>
    </w:p>
    <w:p w14:paraId="286F1546" w14:textId="174EB62E" w:rsidR="000973A0" w:rsidRDefault="000973A0" w:rsidP="000973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0973A0">
        <w:rPr>
          <w:sz w:val="24"/>
          <w:szCs w:val="24"/>
        </w:rPr>
        <w:t xml:space="preserve">esearch is the backbone </w:t>
      </w:r>
      <w:r>
        <w:rPr>
          <w:sz w:val="24"/>
          <w:szCs w:val="24"/>
        </w:rPr>
        <w:t xml:space="preserve">of </w:t>
      </w:r>
      <w:r w:rsidRPr="000973A0">
        <w:rPr>
          <w:sz w:val="24"/>
          <w:szCs w:val="24"/>
        </w:rPr>
        <w:t>all the sciences including sociology</w:t>
      </w:r>
      <w:r w:rsidR="00972DE1">
        <w:rPr>
          <w:sz w:val="24"/>
          <w:szCs w:val="24"/>
        </w:rPr>
        <w:t>. T</w:t>
      </w:r>
      <w:r w:rsidRPr="000973A0">
        <w:rPr>
          <w:sz w:val="24"/>
          <w:szCs w:val="24"/>
        </w:rPr>
        <w:t xml:space="preserve">his assignment will allow you to use and develop some of the concepts </w:t>
      </w:r>
      <w:r>
        <w:rPr>
          <w:sz w:val="24"/>
          <w:szCs w:val="24"/>
        </w:rPr>
        <w:t xml:space="preserve">and theories </w:t>
      </w:r>
      <w:r w:rsidRPr="000973A0">
        <w:rPr>
          <w:sz w:val="24"/>
          <w:szCs w:val="24"/>
        </w:rPr>
        <w:t>you have learned and will now want to apply. This term’s project is 1 book review from a list of books provided to you</w:t>
      </w:r>
      <w:r>
        <w:rPr>
          <w:sz w:val="24"/>
          <w:szCs w:val="24"/>
        </w:rPr>
        <w:t xml:space="preserve"> in your course outline</w:t>
      </w:r>
      <w:r w:rsidRPr="000973A0">
        <w:rPr>
          <w:sz w:val="24"/>
          <w:szCs w:val="24"/>
        </w:rPr>
        <w:t xml:space="preserve">. </w:t>
      </w:r>
      <w:r w:rsidR="00896CA0">
        <w:rPr>
          <w:sz w:val="24"/>
          <w:szCs w:val="24"/>
        </w:rPr>
        <w:t xml:space="preserve">Your choice of book for review is restricted to the book titles provided </w:t>
      </w:r>
      <w:r w:rsidR="00E3054F">
        <w:rPr>
          <w:sz w:val="24"/>
          <w:szCs w:val="24"/>
        </w:rPr>
        <w:t xml:space="preserve">in the </w:t>
      </w:r>
      <w:r w:rsidR="00972DE1">
        <w:rPr>
          <w:sz w:val="24"/>
          <w:szCs w:val="24"/>
        </w:rPr>
        <w:t xml:space="preserve">course </w:t>
      </w:r>
      <w:r w:rsidR="00E3054F">
        <w:rPr>
          <w:sz w:val="24"/>
          <w:szCs w:val="24"/>
        </w:rPr>
        <w:t>outline</w:t>
      </w:r>
      <w:r w:rsidR="00896CA0">
        <w:rPr>
          <w:sz w:val="24"/>
          <w:szCs w:val="24"/>
        </w:rPr>
        <w:t xml:space="preserve">. </w:t>
      </w:r>
      <w:r w:rsidRPr="000973A0">
        <w:rPr>
          <w:sz w:val="24"/>
          <w:szCs w:val="24"/>
        </w:rPr>
        <w:t>The list correspond</w:t>
      </w:r>
      <w:r>
        <w:rPr>
          <w:sz w:val="24"/>
          <w:szCs w:val="24"/>
        </w:rPr>
        <w:t>s</w:t>
      </w:r>
      <w:r w:rsidRPr="000973A0">
        <w:rPr>
          <w:sz w:val="24"/>
          <w:szCs w:val="24"/>
        </w:rPr>
        <w:t xml:space="preserve"> to topics the instructor delivers to class in his lectures. This is both to tie the two components of the course together (lectures topics and written assignments)</w:t>
      </w:r>
      <w:r w:rsidR="00ED5D7E">
        <w:rPr>
          <w:sz w:val="24"/>
          <w:szCs w:val="24"/>
        </w:rPr>
        <w:t>,</w:t>
      </w:r>
      <w:r w:rsidRPr="000973A0">
        <w:rPr>
          <w:sz w:val="24"/>
          <w:szCs w:val="24"/>
        </w:rPr>
        <w:t xml:space="preserve"> </w:t>
      </w:r>
      <w:r w:rsidR="00972DE1">
        <w:rPr>
          <w:sz w:val="24"/>
          <w:szCs w:val="24"/>
        </w:rPr>
        <w:t xml:space="preserve">and at the same time </w:t>
      </w:r>
      <w:r w:rsidR="00ED5D7E">
        <w:rPr>
          <w:sz w:val="24"/>
          <w:szCs w:val="24"/>
        </w:rPr>
        <w:t>a</w:t>
      </w:r>
      <w:r w:rsidRPr="000973A0">
        <w:rPr>
          <w:sz w:val="24"/>
          <w:szCs w:val="24"/>
        </w:rPr>
        <w:t>llow you to use course concept</w:t>
      </w:r>
      <w:r w:rsidR="00E3054F">
        <w:rPr>
          <w:sz w:val="24"/>
          <w:szCs w:val="24"/>
        </w:rPr>
        <w:t>s</w:t>
      </w:r>
      <w:r w:rsidRPr="000973A0">
        <w:rPr>
          <w:sz w:val="24"/>
          <w:szCs w:val="24"/>
        </w:rPr>
        <w:t xml:space="preserve"> </w:t>
      </w:r>
      <w:r w:rsidR="00972DE1">
        <w:rPr>
          <w:sz w:val="24"/>
          <w:szCs w:val="24"/>
        </w:rPr>
        <w:t>in</w:t>
      </w:r>
      <w:r w:rsidRPr="000973A0">
        <w:rPr>
          <w:sz w:val="24"/>
          <w:szCs w:val="24"/>
        </w:rPr>
        <w:t xml:space="preserve"> highlight</w:t>
      </w:r>
      <w:r w:rsidR="00972DE1">
        <w:rPr>
          <w:sz w:val="24"/>
          <w:szCs w:val="24"/>
        </w:rPr>
        <w:t xml:space="preserve">ing your reading of the </w:t>
      </w:r>
      <w:r w:rsidRPr="000973A0">
        <w:rPr>
          <w:sz w:val="24"/>
          <w:szCs w:val="24"/>
        </w:rPr>
        <w:t xml:space="preserve">book </w:t>
      </w:r>
      <w:r w:rsidR="00972DE1">
        <w:rPr>
          <w:sz w:val="24"/>
          <w:szCs w:val="24"/>
        </w:rPr>
        <w:t>you choose</w:t>
      </w:r>
      <w:r w:rsidRPr="000973A0">
        <w:rPr>
          <w:sz w:val="24"/>
          <w:szCs w:val="24"/>
        </w:rPr>
        <w:t xml:space="preserve">. </w:t>
      </w:r>
    </w:p>
    <w:p w14:paraId="488FD5CD" w14:textId="77777777" w:rsidR="000973A0" w:rsidRDefault="005D034E" w:rsidP="000973A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Structure of your book review; what we expect in your review:</w:t>
      </w:r>
      <w:r w:rsidR="000973A0" w:rsidRPr="000973A0">
        <w:rPr>
          <w:sz w:val="24"/>
          <w:szCs w:val="24"/>
        </w:rPr>
        <w:t xml:space="preserve">  </w:t>
      </w:r>
    </w:p>
    <w:p w14:paraId="5109FC3A" w14:textId="77777777" w:rsidR="000973A0" w:rsidRDefault="000973A0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must include the full title and proper reference of the book you are reviewing.</w:t>
      </w:r>
      <w:r w:rsidR="00E3054F">
        <w:rPr>
          <w:sz w:val="24"/>
          <w:szCs w:val="24"/>
        </w:rPr>
        <w:t xml:space="preserve"> PLEASE use APA for this</w:t>
      </w:r>
      <w:r>
        <w:rPr>
          <w:sz w:val="24"/>
          <w:szCs w:val="24"/>
        </w:rPr>
        <w:t>.</w:t>
      </w:r>
    </w:p>
    <w:p w14:paraId="071E2659" w14:textId="77777777" w:rsidR="000973A0" w:rsidRDefault="000973A0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must include your name and student number in the same page you cite the book under review.</w:t>
      </w:r>
      <w:r w:rsidR="00E3054F">
        <w:rPr>
          <w:sz w:val="24"/>
          <w:szCs w:val="24"/>
        </w:rPr>
        <w:t xml:space="preserve"> </w:t>
      </w:r>
    </w:p>
    <w:p w14:paraId="2AB1DFAD" w14:textId="77777777" w:rsidR="004E43C8" w:rsidRDefault="004E43C8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(a) </w:t>
      </w:r>
      <w:r w:rsidR="000973A0" w:rsidRPr="00B918ED">
        <w:rPr>
          <w:sz w:val="24"/>
          <w:szCs w:val="24"/>
        </w:rPr>
        <w:t xml:space="preserve">You must </w:t>
      </w:r>
      <w:r>
        <w:rPr>
          <w:sz w:val="24"/>
          <w:szCs w:val="24"/>
        </w:rPr>
        <w:t xml:space="preserve">identify the central thesis in the book. In other words, what is the author arguing in the book and wants to convince the reader of? </w:t>
      </w:r>
      <w:r w:rsidR="00972DE1">
        <w:rPr>
          <w:sz w:val="24"/>
          <w:szCs w:val="24"/>
        </w:rPr>
        <w:t xml:space="preserve">[SOME AUTHORS POSE A QUESTION AND THE THESIS IS THE ANSWER TO THE QUESTION POSED] </w:t>
      </w:r>
      <w:r>
        <w:rPr>
          <w:sz w:val="24"/>
          <w:szCs w:val="24"/>
          <w:lang w:val="en-CA"/>
        </w:rPr>
        <w:t xml:space="preserve">(b) Does the </w:t>
      </w:r>
      <w:r>
        <w:rPr>
          <w:sz w:val="24"/>
          <w:szCs w:val="24"/>
        </w:rPr>
        <w:t xml:space="preserve">author develop her argument using </w:t>
      </w:r>
      <w:r w:rsidR="00B918ED" w:rsidRPr="00B918ED">
        <w:rPr>
          <w:sz w:val="24"/>
          <w:szCs w:val="24"/>
        </w:rPr>
        <w:t>specific and original concept</w:t>
      </w:r>
      <w:r>
        <w:rPr>
          <w:sz w:val="24"/>
          <w:szCs w:val="24"/>
        </w:rPr>
        <w:t>(</w:t>
      </w:r>
      <w:r w:rsidR="00B918ED" w:rsidRPr="00B918ED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B918ED" w:rsidRPr="00B918ED">
        <w:rPr>
          <w:sz w:val="24"/>
          <w:szCs w:val="24"/>
        </w:rPr>
        <w:t xml:space="preserve"> to </w:t>
      </w:r>
      <w:r>
        <w:rPr>
          <w:sz w:val="24"/>
          <w:szCs w:val="24"/>
        </w:rPr>
        <w:t>do so</w:t>
      </w:r>
      <w:r w:rsidR="00972DE1">
        <w:rPr>
          <w:sz w:val="24"/>
          <w:szCs w:val="24"/>
        </w:rPr>
        <w:t xml:space="preserve">? Or, </w:t>
      </w:r>
      <w:r>
        <w:rPr>
          <w:sz w:val="24"/>
          <w:szCs w:val="24"/>
        </w:rPr>
        <w:t xml:space="preserve">does she borrow a significant sociological concept to </w:t>
      </w:r>
      <w:r w:rsidR="00B918ED" w:rsidRPr="00B918ED">
        <w:rPr>
          <w:sz w:val="24"/>
          <w:szCs w:val="24"/>
        </w:rPr>
        <w:t>capture her findings?</w:t>
      </w:r>
      <w:r w:rsidR="00B918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(c) </w:t>
      </w:r>
      <w:r w:rsidR="00972DE1">
        <w:rPr>
          <w:sz w:val="24"/>
          <w:szCs w:val="24"/>
        </w:rPr>
        <w:t>H</w:t>
      </w:r>
      <w:r>
        <w:rPr>
          <w:sz w:val="24"/>
          <w:szCs w:val="24"/>
        </w:rPr>
        <w:t xml:space="preserve">ow does the author develop the argument </w:t>
      </w:r>
      <w:r w:rsidR="00972DE1">
        <w:rPr>
          <w:sz w:val="24"/>
          <w:szCs w:val="24"/>
        </w:rPr>
        <w:t xml:space="preserve">throughout </w:t>
      </w:r>
      <w:r>
        <w:rPr>
          <w:sz w:val="24"/>
          <w:szCs w:val="24"/>
        </w:rPr>
        <w:t>the book</w:t>
      </w:r>
      <w:r w:rsidR="00972DE1">
        <w:rPr>
          <w:sz w:val="24"/>
          <w:szCs w:val="24"/>
        </w:rPr>
        <w:t>?</w:t>
      </w:r>
      <w:r>
        <w:rPr>
          <w:sz w:val="24"/>
          <w:szCs w:val="24"/>
        </w:rPr>
        <w:t xml:space="preserve"> That is</w:t>
      </w:r>
      <w:r w:rsidR="00972DE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2DE1">
        <w:rPr>
          <w:sz w:val="24"/>
          <w:szCs w:val="24"/>
        </w:rPr>
        <w:t xml:space="preserve">how is the </w:t>
      </w:r>
      <w:r>
        <w:rPr>
          <w:sz w:val="24"/>
          <w:szCs w:val="24"/>
        </w:rPr>
        <w:t>argument enfold</w:t>
      </w:r>
      <w:r w:rsidR="00972DE1">
        <w:rPr>
          <w:sz w:val="24"/>
          <w:szCs w:val="24"/>
        </w:rPr>
        <w:t>ed throughout the book?</w:t>
      </w:r>
    </w:p>
    <w:p w14:paraId="04DEC44C" w14:textId="77777777" w:rsidR="00B918ED" w:rsidRDefault="00E3054F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918ED">
        <w:rPr>
          <w:sz w:val="24"/>
          <w:szCs w:val="24"/>
        </w:rPr>
        <w:t xml:space="preserve">Once you have done </w:t>
      </w:r>
      <w:r w:rsidR="004E43C8">
        <w:rPr>
          <w:sz w:val="24"/>
          <w:szCs w:val="24"/>
        </w:rPr>
        <w:t xml:space="preserve">#3 above, </w:t>
      </w:r>
      <w:r w:rsidRPr="00B918ED">
        <w:rPr>
          <w:sz w:val="24"/>
          <w:szCs w:val="24"/>
        </w:rPr>
        <w:t xml:space="preserve">then identify the </w:t>
      </w:r>
      <w:r w:rsidR="00240E15">
        <w:rPr>
          <w:sz w:val="24"/>
          <w:szCs w:val="24"/>
        </w:rPr>
        <w:t>t</w:t>
      </w:r>
      <w:r w:rsidRPr="00B918ED">
        <w:rPr>
          <w:sz w:val="24"/>
          <w:szCs w:val="24"/>
        </w:rPr>
        <w:t>heoretical perspective</w:t>
      </w:r>
      <w:r w:rsidR="004E43C8">
        <w:rPr>
          <w:sz w:val="24"/>
          <w:szCs w:val="24"/>
        </w:rPr>
        <w:t xml:space="preserve">(s) you see the author </w:t>
      </w:r>
      <w:r w:rsidR="00972DE1">
        <w:rPr>
          <w:sz w:val="24"/>
          <w:szCs w:val="24"/>
        </w:rPr>
        <w:t xml:space="preserve">fitting into. </w:t>
      </w:r>
      <w:r w:rsidR="004E43C8">
        <w:rPr>
          <w:sz w:val="24"/>
          <w:szCs w:val="24"/>
        </w:rPr>
        <w:t xml:space="preserve">The three </w:t>
      </w:r>
      <w:r w:rsidR="00972DE1">
        <w:rPr>
          <w:sz w:val="24"/>
          <w:szCs w:val="24"/>
        </w:rPr>
        <w:t xml:space="preserve">main </w:t>
      </w:r>
      <w:r w:rsidR="004E43C8">
        <w:rPr>
          <w:sz w:val="24"/>
          <w:szCs w:val="24"/>
        </w:rPr>
        <w:t>theoretical perspectives are structural f</w:t>
      </w:r>
      <w:r w:rsidR="00972DE1">
        <w:rPr>
          <w:sz w:val="24"/>
          <w:szCs w:val="24"/>
        </w:rPr>
        <w:t>u</w:t>
      </w:r>
      <w:r w:rsidR="004E43C8">
        <w:rPr>
          <w:sz w:val="24"/>
          <w:szCs w:val="24"/>
        </w:rPr>
        <w:t xml:space="preserve">nctionalist, conflict theory and Symbolic Interactionism. With which of these </w:t>
      </w:r>
      <w:r w:rsidR="00FE6937" w:rsidRPr="00B918ED">
        <w:rPr>
          <w:sz w:val="24"/>
          <w:szCs w:val="24"/>
        </w:rPr>
        <w:t xml:space="preserve">does the author align with in the text? </w:t>
      </w:r>
    </w:p>
    <w:p w14:paraId="711D3FEB" w14:textId="77777777" w:rsidR="00FE6937" w:rsidRDefault="000973A0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E6937">
        <w:rPr>
          <w:sz w:val="24"/>
          <w:szCs w:val="24"/>
        </w:rPr>
        <w:t>You must point out the</w:t>
      </w:r>
      <w:r w:rsidR="00FE6937" w:rsidRPr="00FE6937">
        <w:rPr>
          <w:sz w:val="24"/>
          <w:szCs w:val="24"/>
        </w:rPr>
        <w:t xml:space="preserve"> </w:t>
      </w:r>
      <w:r w:rsidRPr="00FE6937">
        <w:rPr>
          <w:sz w:val="24"/>
          <w:szCs w:val="24"/>
        </w:rPr>
        <w:t xml:space="preserve">specific </w:t>
      </w:r>
      <w:r w:rsidR="00FE6937" w:rsidRPr="00FE6937">
        <w:rPr>
          <w:sz w:val="24"/>
          <w:szCs w:val="24"/>
        </w:rPr>
        <w:t xml:space="preserve">methodologies </w:t>
      </w:r>
      <w:r w:rsidR="005D034E">
        <w:rPr>
          <w:sz w:val="24"/>
          <w:szCs w:val="24"/>
        </w:rPr>
        <w:t xml:space="preserve">the author uses </w:t>
      </w:r>
      <w:r w:rsidR="00FE6937" w:rsidRPr="00FE6937">
        <w:rPr>
          <w:sz w:val="24"/>
          <w:szCs w:val="24"/>
        </w:rPr>
        <w:t xml:space="preserve">to </w:t>
      </w:r>
      <w:r w:rsidRPr="00FE6937">
        <w:rPr>
          <w:sz w:val="24"/>
          <w:szCs w:val="24"/>
        </w:rPr>
        <w:t xml:space="preserve">collect data.  What are the merits of this </w:t>
      </w:r>
      <w:r w:rsidR="00FE6937" w:rsidRPr="00FE6937">
        <w:rPr>
          <w:sz w:val="24"/>
          <w:szCs w:val="24"/>
        </w:rPr>
        <w:t>methodology(ies)</w:t>
      </w:r>
      <w:r w:rsidRPr="00FE6937">
        <w:rPr>
          <w:sz w:val="24"/>
          <w:szCs w:val="24"/>
        </w:rPr>
        <w:t xml:space="preserve">?  What are its limitations?  </w:t>
      </w:r>
      <w:r w:rsidR="005D034E">
        <w:rPr>
          <w:sz w:val="24"/>
          <w:szCs w:val="24"/>
        </w:rPr>
        <w:t>Did the author overlook a key methodolog</w:t>
      </w:r>
      <w:r w:rsidR="00972DE1">
        <w:rPr>
          <w:sz w:val="24"/>
          <w:szCs w:val="24"/>
        </w:rPr>
        <w:t xml:space="preserve">y </w:t>
      </w:r>
      <w:r w:rsidR="005D034E">
        <w:rPr>
          <w:sz w:val="24"/>
          <w:szCs w:val="24"/>
        </w:rPr>
        <w:t>to gain dat</w:t>
      </w:r>
      <w:r w:rsidR="00972DE1">
        <w:rPr>
          <w:sz w:val="24"/>
          <w:szCs w:val="24"/>
        </w:rPr>
        <w:t>a to better answer the question</w:t>
      </w:r>
      <w:r w:rsidR="005D034E">
        <w:rPr>
          <w:sz w:val="24"/>
          <w:szCs w:val="24"/>
        </w:rPr>
        <w:t xml:space="preserve"> posed </w:t>
      </w:r>
      <w:r w:rsidR="00972DE1">
        <w:rPr>
          <w:sz w:val="24"/>
          <w:szCs w:val="24"/>
        </w:rPr>
        <w:t>in researching and theorizing?</w:t>
      </w:r>
      <w:r w:rsidR="005D034E">
        <w:rPr>
          <w:sz w:val="24"/>
          <w:szCs w:val="24"/>
        </w:rPr>
        <w:t xml:space="preserve"> W</w:t>
      </w:r>
      <w:r w:rsidRPr="00FE6937">
        <w:rPr>
          <w:sz w:val="24"/>
          <w:szCs w:val="24"/>
        </w:rPr>
        <w:t>ould a different methodology yield different data thereby questioning (or confirming) the argument(s) being made?</w:t>
      </w:r>
    </w:p>
    <w:p w14:paraId="0A2A0FF0" w14:textId="77777777" w:rsidR="00FE6937" w:rsidRDefault="00FE6937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must critically evaluate the book</w:t>
      </w:r>
      <w:r w:rsidR="00240E15">
        <w:rPr>
          <w:sz w:val="24"/>
          <w:szCs w:val="24"/>
        </w:rPr>
        <w:t>’s overall appeal</w:t>
      </w:r>
      <w:r>
        <w:rPr>
          <w:sz w:val="24"/>
          <w:szCs w:val="24"/>
        </w:rPr>
        <w:t xml:space="preserve">. For example, is the book accessibility in style and prose? If yes, explain (with at least one example). If no, also explain with at least one example. </w:t>
      </w:r>
      <w:r w:rsidR="000973A0" w:rsidRPr="00FE6937">
        <w:rPr>
          <w:sz w:val="24"/>
          <w:szCs w:val="24"/>
        </w:rPr>
        <w:t xml:space="preserve"> </w:t>
      </w:r>
    </w:p>
    <w:p w14:paraId="0AB21D84" w14:textId="77777777" w:rsidR="000973A0" w:rsidRDefault="00FE6937" w:rsidP="000973A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Finally, w</w:t>
      </w:r>
      <w:r w:rsidR="000973A0" w:rsidRPr="00FE6937">
        <w:rPr>
          <w:sz w:val="24"/>
          <w:szCs w:val="24"/>
        </w:rPr>
        <w:t xml:space="preserve">ould you recommend </w:t>
      </w:r>
      <w:r>
        <w:rPr>
          <w:sz w:val="24"/>
          <w:szCs w:val="24"/>
        </w:rPr>
        <w:t>this book to a friend</w:t>
      </w:r>
      <w:r w:rsidR="000973A0" w:rsidRPr="00FE6937">
        <w:rPr>
          <w:sz w:val="24"/>
          <w:szCs w:val="24"/>
        </w:rPr>
        <w:t>? If so, provide an explanation.  If no, do likewise.</w:t>
      </w:r>
    </w:p>
    <w:p w14:paraId="6E2314B0" w14:textId="3D61A4BF" w:rsidR="00FE6937" w:rsidRPr="00FE6937" w:rsidRDefault="00FE6937" w:rsidP="00FE6937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length of this book review should be </w:t>
      </w:r>
      <w:r w:rsidR="004E43C8">
        <w:rPr>
          <w:sz w:val="24"/>
          <w:szCs w:val="24"/>
        </w:rPr>
        <w:t>6-7</w:t>
      </w:r>
      <w:r>
        <w:rPr>
          <w:sz w:val="24"/>
          <w:szCs w:val="24"/>
        </w:rPr>
        <w:t xml:space="preserve"> </w:t>
      </w:r>
      <w:r w:rsidR="00896CA0">
        <w:rPr>
          <w:sz w:val="24"/>
          <w:szCs w:val="24"/>
        </w:rPr>
        <w:t>pp</w:t>
      </w:r>
      <w:r>
        <w:rPr>
          <w:sz w:val="24"/>
          <w:szCs w:val="24"/>
        </w:rPr>
        <w:t xml:space="preserve"> only and double spaced. </w:t>
      </w:r>
      <w:bookmarkStart w:id="0" w:name="_GoBack"/>
      <w:bookmarkEnd w:id="0"/>
      <w:r>
        <w:rPr>
          <w:sz w:val="24"/>
          <w:szCs w:val="24"/>
        </w:rPr>
        <w:t xml:space="preserve">Please pick a book from your own research/reading interest and have fun with it. </w:t>
      </w:r>
    </w:p>
    <w:p w14:paraId="52DD8591" w14:textId="77777777" w:rsidR="000973A0" w:rsidRPr="000973A0" w:rsidRDefault="000973A0" w:rsidP="000973A0">
      <w:pPr>
        <w:spacing w:line="240" w:lineRule="auto"/>
        <w:rPr>
          <w:sz w:val="24"/>
          <w:szCs w:val="24"/>
        </w:rPr>
      </w:pPr>
    </w:p>
    <w:sectPr w:rsidR="000973A0" w:rsidRPr="00097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43B2"/>
    <w:multiLevelType w:val="hybridMultilevel"/>
    <w:tmpl w:val="67080972"/>
    <w:lvl w:ilvl="0" w:tplc="556A5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F1C40"/>
    <w:multiLevelType w:val="hybridMultilevel"/>
    <w:tmpl w:val="9DB6D4EC"/>
    <w:lvl w:ilvl="0" w:tplc="64FCB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0"/>
    <w:rsid w:val="0004135D"/>
    <w:rsid w:val="000973A0"/>
    <w:rsid w:val="00240E15"/>
    <w:rsid w:val="0032550B"/>
    <w:rsid w:val="004E43C8"/>
    <w:rsid w:val="005C3B6D"/>
    <w:rsid w:val="005D034E"/>
    <w:rsid w:val="00692119"/>
    <w:rsid w:val="00731757"/>
    <w:rsid w:val="00896CA0"/>
    <w:rsid w:val="00972DE1"/>
    <w:rsid w:val="00B918ED"/>
    <w:rsid w:val="00BA122F"/>
    <w:rsid w:val="00BE1790"/>
    <w:rsid w:val="00D27398"/>
    <w:rsid w:val="00E3054F"/>
    <w:rsid w:val="00E94E1E"/>
    <w:rsid w:val="00ED5D7E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1D9E"/>
  <w15:docId w15:val="{2A37DF46-33A7-4708-9426-FA0581FC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3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bbblzy@hotmail.com</cp:lastModifiedBy>
  <cp:revision>2</cp:revision>
  <cp:lastPrinted>2013-03-12T18:31:00Z</cp:lastPrinted>
  <dcterms:created xsi:type="dcterms:W3CDTF">2017-03-14T12:24:00Z</dcterms:created>
  <dcterms:modified xsi:type="dcterms:W3CDTF">2017-03-14T12:24:00Z</dcterms:modified>
</cp:coreProperties>
</file>